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Deseos para el 2010</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2009-12-30 16:11:00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Los niños son ángeles de Dios, es la razón por la cual son honestos, claros y dicen la verdad.</w:t>
      </w:r>
    </w:p>
    <w:p>
      <w:pPr>
        <w:jc w:val="both"/>
      </w:pPr>
    </w:p>
    <w:p>
      <w:pPr>
        <w:jc w:val="both"/>
      </w:pPr>
      <w:r>
        <w:t>Algunas historias o leyendas extraídas de internet.</w:t>
      </w:r>
    </w:p>
    <w:p>
      <w:pPr>
        <w:jc w:val="both"/>
      </w:pPr>
    </w:p>
    <w:p>
      <w:pPr>
        <w:jc w:val="both"/>
      </w:pPr>
      <w:r>
        <w:t>Al autor y orador Leo Buscaglia, se le solicitó que fuera parte del jurado de un concurso. El propósito del concurso era, encontrar al niño más cariñoso. El ganador fue un niño de 4 años cuyo vecino era un anciano a quien recientemente se le había muerto la esposa. El niño, al ver al hombre sentado en una banca del patio y llorando, se metió al patio del anciano, se subió a su regazo y se sentó. Cuando su mamá le preguntó que le había dicho al vecino, el pequeño niño le contestó: 'Nada, sólo le ayudé a llorar'.</w:t>
      </w:r>
    </w:p>
    <w:p>
      <w:pPr>
        <w:jc w:val="both"/>
      </w:pPr>
    </w:p>
    <w:p>
      <w:pPr>
        <w:jc w:val="both"/>
      </w:pPr>
      <w:r>
        <w:t>Debbie Moons, maestra de primer grado, estaba discutiendo con su grupo la pintura de una familia. En la pintura había un niño que tenía el cabello de diferente color al resto de los miembros de la familia. Uno de los niños del grupo sugirió que el niño de la pintura era adoptado y una niña compañera de él le dijo: 'Yo sé todo acerca de las adopciones, porque yo soy adoptada'. * '¿Qué significa ser adoptada?' preguntó el niño y la niña le contestó: * 'Significa que uno no crece en el vientre de su mamá sino que crece en su corazón'.</w:t>
      </w:r>
    </w:p>
    <w:p>
      <w:pPr>
        <w:jc w:val="both"/>
      </w:pPr>
    </w:p>
    <w:p>
      <w:pPr>
        <w:jc w:val="both"/>
      </w:pPr>
      <w:r>
        <w:t xml:space="preserve">Espero que el año 2010, sea algo especial para los políticos de nuestro país y se vuelvan niños; es decir honestos, claros y acostumbrados a decir la verdad. </w:t>
      </w:r>
    </w:p>
    <w:p>
      <w:pPr>
        <w:jc w:val="both"/>
      </w:pPr>
    </w:p>
    <w:p>
      <w:pPr>
        <w:jc w:val="both"/>
      </w:pPr>
      <w:r>
        <w:t>Y qué...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Deseos para el 2010</dc:title>
  <cp:revision>0</cp:revision>
</cp:coreProperties>
</file>