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Desayuno de fin de año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2011-12-20 09:34:00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mayoría de las empresas se acostumbra tener un almuerzo de navidad o de fin de año, nunca había escuchado de un desayuno de fin de año. Pero para todo existe un gusto y una novedad.</w:t>
      </w:r>
    </w:p>
    <w:p>
      <w:pPr>
        <w:jc w:val="both"/>
      </w:pPr>
    </w:p>
    <w:p>
      <w:pPr>
        <w:jc w:val="both"/>
      </w:pPr>
      <w:r>
        <w:t>Roberto, compañero de café nos contaba que la segunda de sus hijas Carolina, de veintinueve años trabaja en una agencia de publicidad, junto con doce o catorce personas. Y que en días pasados había tenido el famoso desayuno.</w:t>
      </w:r>
    </w:p>
    <w:p>
      <w:pPr>
        <w:jc w:val="both"/>
      </w:pPr>
    </w:p>
    <w:p>
      <w:pPr>
        <w:jc w:val="both"/>
      </w:pPr>
      <w:r>
        <w:t xml:space="preserve">Famoso desayuno por sus características, estaba todo el personal acomodados en dos mesas redondas, solo tenían un mantel, no habían cubiertos, ni vasos o tazas encima de la mesa, ni a la vista de ninguno. </w:t>
      </w:r>
    </w:p>
    <w:p>
      <w:pPr>
        <w:jc w:val="both"/>
      </w:pPr>
    </w:p>
    <w:p>
      <w:pPr>
        <w:jc w:val="both"/>
      </w:pPr>
      <w:r>
        <w:t>Después de que todos estaban reunidos, la dueña de la agencia les dio la bienvenida, abrió una cortina de color verde esperanza, detrás de la cortina había una larga mesa con tres mozos y tres camareras, que servían los jugos que tú quisieras, de naranja, piña, papaya, mandarina, melón, sandía, fresa en fin cuenta Roberto que según su hija había jugo de todas las frutas, podías mezclarlo o tomarlos solo. Los empleados tomaban el jugo de pie junto a la mesa larga, mientras conversaban.</w:t>
      </w:r>
    </w:p>
    <w:p>
      <w:pPr>
        <w:jc w:val="both"/>
      </w:pPr>
    </w:p>
    <w:p>
      <w:pPr>
        <w:jc w:val="both"/>
      </w:pPr>
      <w:r>
        <w:t>Al cabo de un rato, esta cortina se cerró y todos volvieron a sus asientos, allí se acercaron seis personas entre mozos y camareras a ofrecerles café con leche o café solo. Nada de té o alguna otra infusión, les pusieron en las mesas unas fuentes con una variedad de mantequilla, mantequilla con ajo, mantequilla con maní pulverizado, mantequilla sola y otras variedades que la hija no probo, por temor al sabor, también les ofrecieron mermelada de una gran variedad de frutas, mora, fresa, naranja, sandía etc..etc. Todas servidas en fuentes que irradiaban luces y música clásica.</w:t>
      </w:r>
    </w:p>
    <w:p>
      <w:pPr>
        <w:jc w:val="both"/>
      </w:pPr>
    </w:p>
    <w:p>
      <w:pPr>
        <w:jc w:val="both"/>
      </w:pPr>
      <w:r>
        <w:t>Para comer solo les ofrecieron tostadas de todos tipos de pan, negro, blanco, de centeno, de zanahoria, de camote de maíz, etc..etc, todo en tostadas y servidas en unos calentadores largos que mantenían las tostadas a punto.</w:t>
      </w:r>
    </w:p>
    <w:p>
      <w:pPr>
        <w:jc w:val="both"/>
      </w:pPr>
    </w:p>
    <w:p>
      <w:pPr>
        <w:jc w:val="both"/>
      </w:pPr>
      <w:r>
        <w:t>Que fue un desayuno raro, no hay duda y fue acompañado con un escueto discurso de la dueña de la agencia, Saludos a todos: “Mis compañeros de trabajo, este año tenemos que innovar…..Felicidades”</w:t>
      </w:r>
    </w:p>
    <w:p>
      <w:pPr>
        <w:jc w:val="both"/>
      </w:pP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438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384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lMwWGGCDU2E/TmTgW-eZDZI/AAAAAAAAkxM/FCMtPeeWolw/s400/potable-jugos-juice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Desayuno de fin de año</dc:title>
  <cp:revision>0</cp:revision>
</cp:coreProperties>
</file>