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Déjame que te lo cuente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2012-09-29 13:17:00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Los periodistas pareciera que tienen poca capacidad para ver las noticias, toda la semana los canales de televisión y los diarios escritos, tuvieron un solo e importante tema “el asesinato de Ruth Thalía”.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Ahora está de última noticia el posible indulto presidencial, y todos a por el mismo tema. Unos dicen que si otros dicen que no, la verdad es que estos señores no tienen el talento para “déjame que te cuente”.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El conductor del programa en que usa un detector de mentira, causó un revuelo de la gran flauta, los periodistas y los sabelotodo pedían su cabeza. ¿Cual fue su actuación en el crimen de Ruth Thalía? Ninguna, la señorita asesina fue una de las participantes en el show.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El día de mañana violan a la señorita que tiene la mejor “colita del Perú” entonces llamaran al organizador de este evento ¿???? Y que música toca en la violación</w:t>
      </w:r>
      <w:r>
        <w:rPr>
          <w:rFonts w:ascii="Calibri" w:eastAsia="Calibri" w:hAnsi="Calibri" w:cs="Calibri"/>
        </w:rPr>
        <w:softHyphen/>
        <w:t>?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Asimismo, el taxista violador de 18 mujeres, dígame usted que culpa tiene el vendedor del auto.</w:t>
      </w:r>
    </w:p>
    <w:p>
      <w:pPr>
        <w:jc w:val="both"/>
      </w:pPr>
      <w:r>
        <w:rPr>
          <w:rFonts w:ascii="Calibri" w:eastAsia="Calibri" w:hAnsi="Calibri" w:cs="Calibri"/>
        </w:rPr>
        <w:t>Ahora si los periodistas quieren, a este vendedor de autos también lo meten en la colada.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Cada día la ignorancia gana terreno, cada día nuestro país retrocede y lamentablemente no damos un solo paso para adelante. Si el cáncer mata lentamente a una persona, la estupidez mata lentamente a una sociedad.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Déjame que te lo cuente, las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autoridades, los políticos y los dirigentes son los culpables, no son capaces de ordenar un país con autoridad, disciplina y educación.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Y qué…la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Déjame que te lo cuente</dc:title>
  <cp:revision>0</cp:revision>
</cp:coreProperties>
</file>