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8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Decisión difícil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2011-06-03 10:16:00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Mi amigo Eduhaldo, tiene que tomar una decisión y no es fácil ya que está involucrada media vida, son cerca de doce años de vida con una relación diaria.</w:t>
      </w:r>
    </w:p>
    <w:p>
      <w:pPr>
        <w:jc w:val="both"/>
      </w:pPr>
    </w:p>
    <w:p>
      <w:pPr>
        <w:jc w:val="both"/>
      </w:pPr>
      <w:r>
        <w:t>Por esta razón anda, camina y deambula por las calles como perro sin dueño, todo se inició cuando ella, ya no podía acompañarlo, la llevo a los mejores lugares para una revisión, análisis y cuanta ayuda pudiera recibir y todas las respuesta fueron negativas.</w:t>
      </w:r>
    </w:p>
    <w:p>
      <w:pPr>
        <w:jc w:val="both"/>
      </w:pPr>
    </w:p>
    <w:p>
      <w:pPr>
        <w:jc w:val="both"/>
      </w:pPr>
      <w:r>
        <w:t>Cuando yo me entere de su problema, quise ayudarlo, pero desgraciadamente no tengo la capacidad ni el conocimiento adecuado, a quien yo le sugería que visitara, ya lo había hecho.</w:t>
      </w:r>
    </w:p>
    <w:p>
      <w:pPr>
        <w:jc w:val="both"/>
      </w:pPr>
    </w:p>
    <w:p>
      <w:pPr>
        <w:jc w:val="both"/>
      </w:pPr>
      <w:r>
        <w:t>Su vida, definitivamente tenía que cambiar, sus costumbres de cada mañana no sería la misma, de todas maneras extrañaría su sonido, sus mañas y después de todos estos doce años, Dios mío, es casi una vida y si de intimidad se trata, ya no son dos sino uno solo.</w:t>
      </w:r>
    </w:p>
    <w:p>
      <w:pPr>
        <w:jc w:val="both"/>
      </w:pPr>
    </w:p>
    <w:p>
      <w:pPr>
        <w:jc w:val="both"/>
      </w:pPr>
      <w:r>
        <w:t>Eduhaldo nunca salió de Lima sin ella, donde él iba, ella iba con él, hasta tatuajes similares tenían y había una comprensión increíble, lógicamente que la docilidad de ella ayudaba para que la comprensión fuera extraordinaria.</w:t>
      </w:r>
    </w:p>
    <w:p>
      <w:pPr>
        <w:jc w:val="both"/>
      </w:pPr>
    </w:p>
    <w:p>
      <w:pPr>
        <w:jc w:val="both"/>
      </w:pPr>
      <w:r>
        <w:t>Pero, y lo digo con tristeza, todo…..todo tiene un periodo de validez y vida. Eduhaldo tiene que comprender que la vejez de su camioneta 4x4 ya no da para más.</w:t>
      </w:r>
    </w:p>
    <w:p>
      <w:pPr>
        <w:jc w:val="both"/>
      </w:pPr>
    </w:p>
    <w:p>
      <w:pPr>
        <w:jc w:val="both"/>
      </w:pPr>
      <w:r>
        <w:t>Ningún mecánico la puede salvar, tiene que buscarle reemplazo y esa es una decisión difícil, suerte que su esposa comprende su dolor y en él lo acompaña. El tiempo pasa y no perdona.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qué….la misma vaina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1905000" cy="126682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_EZ16vWYvHHg/SvyTRuLHm7I/AAAAAAAAF_s/yhG__MKarSk/s1600/Chevy+Trucks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Decisión difícil</dc:title>
  <cp:revision>0</cp:revision>
</cp:coreProperties>
</file>