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Datero ilustrado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2011-08-05 10:08:00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de ayer no escribí nada, porque estaba asqueado, enfermo y harto de la noticias de los diarios, radios y televisión.</w:t>
      </w:r>
    </w:p>
    <w:p>
      <w:pPr>
        <w:jc w:val="both"/>
      </w:pPr>
    </w:p>
    <w:p>
      <w:pPr>
        <w:jc w:val="both"/>
      </w:pPr>
      <w:r>
        <w:t xml:space="preserve">Todos los temas eran problemas políticos; que si juro bien?, que si la congresista grito bien?, que si la sanción de 120 días de inhabilitación estaba bien? en fin, todo era más y más de lo mismo. </w:t>
      </w:r>
      <w:r>
        <w:br/>
      </w:r>
      <w:r>
        <w:t>Para terminar escuchando la brutalidad de que habían agredido con armas de fuego a la movilidad de la esposa de un congresista y tener que internar a su hija de nueve años en la clínica por haber recibido un balazo.</w:t>
      </w:r>
    </w:p>
    <w:p>
      <w:pPr>
        <w:jc w:val="both"/>
      </w:pPr>
    </w:p>
    <w:p>
      <w:pPr>
        <w:jc w:val="both"/>
      </w:pPr>
      <w:r>
        <w:t>Le pregunto mi querido lector, realmente usted tendría ganas de escribir algo?,</w:t>
      </w:r>
      <w:r>
        <w:br/>
      </w:r>
      <w:r>
        <w:t>La vida sigue su camino y los días cambian, hoy día muy temprano en el café me encontré con mi amigo “Ciro Peraloca”, sabe todos los datos del universo y muchos más. Me contó sobre un link de internet muy interesante, donde pones el nombre del país y te da todos los datos que tú necesitas saber.</w:t>
      </w:r>
    </w:p>
    <w:p>
      <w:pPr>
        <w:jc w:val="both"/>
      </w:pPr>
    </w:p>
    <w:p>
      <w:pPr>
        <w:jc w:val="both"/>
      </w:pPr>
      <w:r>
        <w:t>Les entrego el link y espero recuperar mi alegría de vivir para continuar escribiendo alegrías de la vida.</w:t>
      </w:r>
    </w:p>
    <w:p>
      <w:pPr>
        <w:jc w:val="both"/>
      </w:pPr>
    </w:p>
    <w:p>
      <w:pPr>
        <w:jc w:val="both"/>
      </w:pPr>
      <w:r>
        <w:t>Un saludo muy afectuoso a todos ustedes “Y qué…..la misma vaina”</w:t>
      </w:r>
    </w:p>
    <w:p>
      <w:pPr>
        <w:jc w:val="both"/>
      </w:pPr>
    </w:p>
    <w:p>
      <w:pPr>
        <w:spacing w:before="0" w:after="200"/>
        <w:ind w:left="0" w:right="0"/>
        <w:jc w:val="center"/>
      </w:pPr>
      <w:hyperlink r:id="rId4" w:history="1">
        <w:r>
          <w:rPr>
            <w:rFonts w:ascii="Calibri" w:eastAsia="Calibri" w:hAnsi="Calibri" w:cs="Calibri"/>
            <w:color w:val="0000FF"/>
            <w:u w:val="single" w:color="0000EE"/>
          </w:rPr>
          <w:t>http://www.ibge.gov.br/paisesat/main.php</w:t>
        </w:r>
      </w:hyperlink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bge.gov.br/paisesat/main.php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Datero ilustrado</dc:title>
  <cp:revision>0</cp:revision>
</cp:coreProperties>
</file>