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 todo respeto y sin ofender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2011-03-18 12:05:00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br/>
      </w:r>
      <w:r>
        <w:t>En mi punto de reunión, lugar sagrado y reservado para los cuentos y las historias urbanas, es decir el “café”, me encontré con un viejo amigo Ricardo.</w:t>
      </w:r>
    </w:p>
    <w:p>
      <w:pPr>
        <w:jc w:val="both"/>
      </w:pPr>
    </w:p>
    <w:p>
      <w:pPr>
        <w:jc w:val="both"/>
      </w:pPr>
      <w:r>
        <w:t>Nos acordábamos de las aventuras de nuestra época de “hippies”. Fueron momentos muy placenteros estos recuerdos, las cosas se complicaron cuando mi amigo Ricardo empezó a filosofar, como decía mi madre “Qué Dios nos coja confesados”.</w:t>
      </w:r>
    </w:p>
    <w:p>
      <w:pPr>
        <w:jc w:val="both"/>
      </w:pPr>
    </w:p>
    <w:p>
      <w:pPr>
        <w:jc w:val="both"/>
      </w:pPr>
      <w:r>
        <w:t>La teoría o filosofía de Ricardo, consistía en la comparación entre la naturaleza y la mujer. Me decía que uno no sabe cuándo la naturaleza se loquea y deja todo hecho una “miesa”, ya sea por un terremoto, lluvias, nevadas, olas de frío o el mar que se levanta desde su interior y nos desaparece del mapa.</w:t>
      </w:r>
    </w:p>
    <w:p>
      <w:pPr>
        <w:jc w:val="both"/>
      </w:pPr>
    </w:p>
    <w:p>
      <w:pPr>
        <w:jc w:val="both"/>
      </w:pPr>
      <w:r>
        <w:t>Toda esta disertación estaba dentro de la normalidad, pero cuando dijo ¡la mujer es igual a naturaleza!, mi expresión cambio. Mi atención fue 100% a sus palabras, ya que tengo una esposa, tres hijas, una nieta y una suegra. Yo, todo oídos, estaba presto a escuchar.</w:t>
      </w:r>
    </w:p>
    <w:p>
      <w:pPr>
        <w:jc w:val="both"/>
      </w:pPr>
    </w:p>
    <w:p>
      <w:pPr>
        <w:jc w:val="both"/>
      </w:pPr>
      <w:r>
        <w:t>¿Te acuerdas, me dijo cuándo éramos jóvenes y teníamos capacidad para dar amor a varias chicas a la vez, ellas no se molestaban y todo era paz y amor? Bueno, el otro día mi mujer se enteró que yo estaba siendo muy amoroso con Isabel, la morocha alta y compresiva que vive cerca del parque, en nuestra época de amor y paz ella estaba incluida en el grupo, ósea acuérdate que te acuerdo.</w:t>
      </w:r>
    </w:p>
    <w:p>
      <w:pPr>
        <w:jc w:val="both"/>
      </w:pPr>
    </w:p>
    <w:p>
      <w:pPr>
        <w:jc w:val="both"/>
      </w:pPr>
      <w:r>
        <w:t xml:space="preserve">Me miro fijo a los ojos y con tono enérgico me dijo, te acorto el cuento, llegue a mi casa y el terremoto, el tsunami, la lluvia y nevada habían llegado juntos y todas mis cosas hasta las más íntimas estaban en la calle. </w:t>
      </w:r>
    </w:p>
    <w:p>
      <w:pPr>
        <w:jc w:val="both"/>
      </w:pPr>
    </w:p>
    <w:p>
      <w:pPr>
        <w:jc w:val="both"/>
      </w:pPr>
      <w:r>
        <w:t>Yo no estaba preparado para esta catástrofe natural, no tenía una linterna, no tenía ropa interior o pantalones, camisas y un abrigo seco, todo estaba inundado, para desgracia ni dinero en efectivo tenía para pagar un taxi “dirección a la casa de mi mamá” (este es otro cuento)</w:t>
      </w:r>
    </w:p>
    <w:p>
      <w:pPr>
        <w:jc w:val="both"/>
      </w:pPr>
    </w:p>
    <w:p>
      <w:pPr>
        <w:jc w:val="both"/>
      </w:pPr>
      <w:r>
        <w:t>Dime tú mi querido amigo ¿no es igual la mujer que la naturaleza, ambas te agarran desprevenidos sin previo aviso y a la mala?</w:t>
      </w:r>
    </w:p>
    <w:p>
      <w:pPr>
        <w:jc w:val="both"/>
      </w:pPr>
    </w:p>
    <w:p>
      <w:pPr>
        <w:jc w:val="both"/>
      </w:pPr>
      <w:r>
        <w:t>Solo pude decirle “mi hermano, mis lágrimas son tuyas y mi llanto es tu consuelo” dentro de mi pensaba que mi mujer se mantenga lejos de la naturaleza.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qué.....la misma vaina</w:t>
      </w:r>
    </w:p>
    <w:p>
      <w:pPr>
        <w:jc w:val="both"/>
      </w:pP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752600" cy="26003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2.gstatic.com/images?q=tbn:ANd9GcSzFrEKypbHHi8NlBCn-2PHfloNg7g1pfophyVYOOUYasXiaS1U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 todo respeto y sin ofender</dc:title>
  <cp:revision>0</cp:revision>
</cp:coreProperties>
</file>