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Cazador solitario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2015-08-09 15:01:00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rPr>
          <w:lang w:val="es-ES_tradnl" w:eastAsia="es-ES_tradnl"/>
        </w:rPr>
        <w:t>Hombre fuerte, intrépido, decidido, de vestimenta raída, pelo y barba larga con todas sus pertenencias en un solo morral. Además libre por actitud y solitario por naturaleza, las estrellas sus compañeras, el sol como guía para su ruta, el tiempo solo pasajero en su vida y sus armas primitivas para conseguir el alimento.</w:t>
      </w:r>
    </w:p>
    <w:p/>
    <w:p>
      <w:r>
        <w:rPr>
          <w:lang w:val="es-ES_tradnl" w:eastAsia="es-ES_tradnl"/>
        </w:rPr>
        <w:t>No era un hombre de fácil palabra, continuamente murmuraba una canción que imitaba los sonidos del bosque, sus ojos no tenían color definido pero la mirada era penetrante y fija en el horizonte, se notaba en su respiración la tranquilidad de un hombre sin preocupaciones, de altura mediana superior, hombros anchos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>musculosos, manos grandes, toscas y rudas que indicaban su manera de vivir.</w:t>
      </w:r>
    </w:p>
    <w:p/>
    <w:p>
      <w:r>
        <w:rPr>
          <w:lang w:val="es-ES_tradnl" w:eastAsia="es-ES_tradnl"/>
        </w:rPr>
        <w:t xml:space="preserve">Después de estar con el cazador, al lado del fuego cerca de diez minutos, me miró a los ojos y sentí cierto temor, pero fue para preguntarme “tu nombre?” le respondí “Ricardo”. Pasó un poco de tiempo y me dijo “yo no tengo nombre, aprendí a hablar a los quince años con una amiga que murió de una enfermedad y ella me decía “hola” por nombre. </w:t>
      </w:r>
    </w:p>
    <w:p/>
    <w:p>
      <w:r>
        <w:rPr>
          <w:lang w:val="es-ES_tradnl" w:eastAsia="es-ES_tradnl"/>
        </w:rPr>
        <w:t>Estoy bien, no necesito nada, todo me lo da el bosque y mis compañeros son esos dos lobos, sabemos que durmiendo juntos nos damos calor y compartiendo la comida podemos pasar los inviernos con mayor facilidad.</w:t>
      </w:r>
    </w:p>
    <w:p/>
    <w:p>
      <w:r>
        <w:rPr>
          <w:lang w:val="es-ES_tradnl" w:eastAsia="es-ES_tradnl"/>
        </w:rPr>
        <w:t xml:space="preserve">He observado a los hombres que vienen al bosque para cazar a los animales, he escuchado sus conversaciones y he visto sus costumbres desde el follaje cerca de ellos. No me gustan, prefiero vivir en el bosque. </w:t>
      </w:r>
    </w:p>
    <w:p/>
    <w:p>
      <w:r>
        <w:rPr>
          <w:lang w:val="es-ES_tradnl" w:eastAsia="es-ES_tradnl"/>
        </w:rPr>
        <w:t xml:space="preserve">¿Y tú por qué estás solo en el bosque sin equipo ni armas? me preguntó. Estoy perdido, le respondí, vi tu fogata desde lejos. ¡que bien!, me dijo, mañana te llevo a la carretera </w:t>
      </w:r>
      <w:r>
        <w:rPr>
          <w:lang w:val="es-ES_tradnl" w:eastAsia="es-ES_tradnl"/>
        </w:rPr>
        <w:t> </w:t>
      </w:r>
      <w:r>
        <w:rPr>
          <w:lang w:val="es-ES_tradnl" w:eastAsia="es-ES_tradnl"/>
        </w:rPr>
        <w:t>y no volvió a decir palabra. Pasé una noche de impacto, terror, sueño, frio, temor, por primera vez estuve solo, me llenó de satisfacción aprender a estar solo. Conocerlo fue un momento en mi vida que impactó en mi futuro,.</w:t>
      </w:r>
    </w:p>
    <w:p/>
    <w:p>
      <w:r>
        <w:rPr>
          <w:lang w:val="es-ES_tradnl" w:eastAsia="es-ES_tradnl"/>
        </w:rPr>
        <w:t>Y qué…fue algo nuevo en mi mundo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Cazador solitario</dc:title>
  <cp:revision>0</cp:revision>
</cp:coreProperties>
</file>