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Carmen Rosa y sus problemas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2010-11-24 14:33:00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Hace como tres o cuatro semanas de regreso a la casa paré en una sangucheria y al entrar vi a una chica joven de facciones muy bonitas y definidas, que no me atrevo a describir para no crearme problemas, pero tenía puestas unas botas a mitad de piernas, una mini falda con una chompita que dejaba ver la cintura, el pelo amarrado con una cola. Este angelito estaba acompañada de un amigo y compañero de colegio mío llamado Marcos, quien me la presento como su prima (????????) tremendo marabunta este Marcos. </w:t>
      </w:r>
    </w:p>
    <w:p>
      <w:pPr>
        <w:jc w:val="both"/>
      </w:pPr>
    </w:p>
    <w:p>
      <w:pPr>
        <w:jc w:val="both"/>
      </w:pPr>
      <w:r>
        <w:t>Carmen Rosa es amiga de mi mujer y por lo menos seis meses atrás nos contó que se había sacado la lotería, había encontrado a un muchacho muy serio, respetuoso y no sé cuántas virtudes más, yo permanecía callado respondiendo solo con monosílabas a todos sus comentarios. Contaba que se habían mudado juntos al departamento de ella y que estaba muy feliz. Mi mujer muy alegre con la noticia, llena de expresiones de cariño le contestaba a Carmen Rosa, cuando estuvimos solos me increpó por lo parco que había sido en mis respuestas para con su amiga.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Es en este párrafo donde se juntas estas dos historias. Ayer en la tarde al salir del cine nos encontramos con Carmen Rosa. Estaba acompañada de una amiga y nos contó que estaba sola porque su amigo había terminado con ella. </w:t>
      </w:r>
    </w:p>
    <w:p>
      <w:pPr>
        <w:jc w:val="both"/>
      </w:pPr>
    </w:p>
    <w:p>
      <w:pPr>
        <w:jc w:val="both"/>
      </w:pPr>
      <w:r>
        <w:t xml:space="preserve">Según nos contó él le dejo las llaves del departamento colgadas y en ellas una notita diciendo “me voy porque no quiero hacerte sufrir, soy demasiado infiel,  Además este sinvergüenza es amigo tuyo" me dijo. </w:t>
      </w:r>
    </w:p>
    <w:p>
      <w:pPr>
        <w:jc w:val="both"/>
      </w:pPr>
    </w:p>
    <w:p>
      <w:pPr>
        <w:jc w:val="both"/>
      </w:pPr>
      <w:r>
        <w:t>Cuando conoció al muchacho, respetuoso y todo lo demás, no mencionó que era mi amigo, al saber que es un degenerado, mal hombre y demás atributos, entonces sí dice que es mi amigo.</w:t>
      </w:r>
    </w:p>
    <w:p>
      <w:pPr>
        <w:jc w:val="both"/>
      </w:pPr>
    </w:p>
    <w:p>
      <w:pPr>
        <w:jc w:val="both"/>
      </w:pPr>
      <w:r>
        <w:t>Bueno este sinvergüenza llamado Marcos, había ido donde la mamá de Carmen Rosa a decirle que quería mucho a su hija, que era una mujer de primera, pero que él no le convenía. Cinco mil razones más le dio a la mamá, quien estuvo feliz de que Marcos abandonara a Carmen Rosa.</w:t>
      </w:r>
    </w:p>
    <w:p>
      <w:pPr>
        <w:jc w:val="both"/>
      </w:pPr>
    </w:p>
    <w:p>
      <w:pPr>
        <w:jc w:val="both"/>
      </w:pPr>
      <w:r>
        <w:t xml:space="preserve">Me maravillo con estas personas a quien tú le das dos naranja y te hacen una sabrosa limonada. </w:t>
      </w:r>
    </w:p>
    <w:p>
      <w:pPr>
        <w:jc w:val="both"/>
      </w:pPr>
      <w:r>
        <w:t xml:space="preserve">¿Sinvergüenzas con clase o mujeriego con alta estima?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Carmen Rosa y sus problemas</dc:title>
  <cp:revision>0</cp:revision>
</cp:coreProperties>
</file>