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Camínanos como queremos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2011-12-19 16:05:00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Ya estamos con el verano encima, los días son de sol brillante y calor fuerte, nos ponemos camisetas, pantalones cortos,  las mujeres se visten “preciosas….medias calatitas” pero te invitamos a la casa a tomar un chocolate caliente con panetón. </w:t>
      </w:r>
    </w:p>
    <w:p>
      <w:pPr>
        <w:jc w:val="both"/>
      </w:pPr>
    </w:p>
    <w:p>
      <w:pPr>
        <w:jc w:val="both"/>
      </w:pPr>
      <w:r>
        <w:t>Nos invitaron a ver el nacimiento a la casa de unos conocidos y era de locura, si esperabamos ver al niño Jesús, San José y la Virgen acompañada de los Reyes Magos,nos equivocamos, pues nos encontramos con el Ratón Micky, con los muñecos de la historia galácticas, incluso al perro biónico, es decir............... un verdadero nacimiento cristiano, estaban todos, con de todos.</w:t>
      </w:r>
    </w:p>
    <w:p>
      <w:pPr>
        <w:jc w:val="both"/>
      </w:pPr>
    </w:p>
    <w:p>
      <w:pPr>
        <w:jc w:val="both"/>
      </w:pPr>
      <w:r>
        <w:t>Cuando íbamos caminando por una calle de San Isidro, vimos un automóvil con un nacimiento sobre el tablero delantero del auto, tenía a todos los personajes bíblicos en miniatura……..muy original, con luces de colores, frases de amor y reflexión sobre el perdón.</w:t>
      </w:r>
    </w:p>
    <w:p>
      <w:pPr>
        <w:jc w:val="both"/>
      </w:pPr>
    </w:p>
    <w:p>
      <w:pPr>
        <w:jc w:val="both"/>
      </w:pPr>
      <w:r>
        <w:t xml:space="preserve">El colmo fue cuando nos encontramos con Martha, una amiga que vive a mitad de una calle, esta amiga ha levantado un árbol de navidad que ocupa media calle, tienes que pasarte a la acera del frente para seguir caminando. </w:t>
      </w:r>
    </w:p>
    <w:p>
      <w:pPr>
        <w:jc w:val="both"/>
      </w:pPr>
      <w:r>
        <w:t xml:space="preserve">Del árbol cuelgan figuras mitológicas, bíblicas y modernas,  con bolas de colores y diferentes objetos tales como autos, camiones, muñecas, casa, edificios, billetes, canastas con comida y cuanta locura se te pueda ocurrir, vimos hasta una calavera, también tiene docenas de luces de colores, el árbol nace en su casa se conecta con el árbol de la calle y forma un solo monstruo de árbol de navidad. </w:t>
      </w:r>
    </w:p>
    <w:p>
      <w:pPr>
        <w:jc w:val="both"/>
      </w:pPr>
    </w:p>
    <w:p>
      <w:pPr>
        <w:jc w:val="both"/>
      </w:pPr>
      <w:r>
        <w:t>Como vimos a nuestra amiga Martha tan atareada en sus arreglos, seguimos nuestro camino al café, esperando no encontrar ninguna otra original idea navideña.</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3810000" cy="28575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8575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ejdbw8fYEr4/Tu-ooW_uw1I/AAAAAAAAAbc/urI--2lYfWM/s1600/wallpapers-navide%2525C3%2525B1os-imagenes-navidad-fondos-christmas--05.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Camínanos como queremos</dc:title>
  <cp:revision>0</cp:revision>
</cp:coreProperties>
</file>