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Cada día que vivimos es una ocasión especial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2012-02-09 10:48:00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Tenemos como compañía permanente las frases “un día…” “un día de estos…” “mañana lo hare…” “cuando tenga dinero…” y la vida pasa.</w:t>
      </w:r>
    </w:p>
    <w:p>
      <w:pPr>
        <w:jc w:val="both"/>
      </w:pPr>
    </w:p>
    <w:p>
      <w:pPr>
        <w:jc w:val="both"/>
      </w:pPr>
      <w:r>
        <w:t>No tenemos el día indicado para decir, “Lo lamento mucho” pero si tenemos los días, para burlarnos de los sueños de los otros.</w:t>
      </w:r>
    </w:p>
    <w:p>
      <w:pPr>
        <w:jc w:val="both"/>
      </w:pPr>
    </w:p>
    <w:p>
      <w:pPr>
        <w:jc w:val="both"/>
      </w:pPr>
      <w:r>
        <w:t>Demos un cambio profundo, memoricemos la música que nos gusta, amemos profunda y apasionadamente, quizás nos hiera un poco, pero es la única forma de vivir la vida totalmente.</w:t>
      </w:r>
    </w:p>
    <w:p>
      <w:pPr>
        <w:jc w:val="both"/>
      </w:pPr>
    </w:p>
    <w:p>
      <w:pPr>
        <w:jc w:val="both"/>
      </w:pPr>
      <w:r>
        <w:t>Cuando llegues a viejo, la habilidad para conversar será lo más importante, por ello lee más libros, sonríe y aprende a preguntar, pero recuerda,  muchas veces el silencio es la mejor respuesta.</w:t>
      </w:r>
    </w:p>
    <w:p>
      <w:pPr>
        <w:jc w:val="both"/>
      </w:pPr>
    </w:p>
    <w:p>
      <w:pPr>
        <w:jc w:val="both"/>
      </w:pPr>
      <w:r>
        <w:t>Ten una vida buena y honrada, recuerda que ser feliz es lo más importante, por eso hasta donde tú puedas, trata de vivir en un ambiente de armonía, deja que las otras personas te muestren afecto, nunca los interrumpas.</w:t>
      </w:r>
    </w:p>
    <w:p>
      <w:pPr>
        <w:jc w:val="both"/>
      </w:pPr>
    </w:p>
    <w:p>
      <w:pPr>
        <w:jc w:val="both"/>
      </w:pPr>
      <w:r>
        <w:t>Te sentirás muy apenado, si descubres que no tuviste tiempo para decirle a los que te rodean, me alegra estar contigo, te quiero mucho.</w:t>
      </w:r>
    </w:p>
    <w:p>
      <w:pPr>
        <w:jc w:val="both"/>
      </w:pPr>
    </w:p>
    <w:p>
      <w:pPr>
        <w:jc w:val="both"/>
      </w:pPr>
      <w:r>
        <w:t>Cada día que pasa es especial, no dejes de hacer lo que tienes gana de hacer y no dejes de decir lo que tienes ganas de decir.</w:t>
      </w:r>
    </w:p>
    <w:p>
      <w:pPr>
        <w:jc w:val="both"/>
      </w:pP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810000" cy="21431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1431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CYnST5yFLL0/TzPsJJVK_MI/AAAAAAAAAew/J3l_03mTw6E/s1600/camino-hacia-el-bosque-de-los+elfos-duendes-y-hada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Cada día que vivimos es una ocasión especial</dc:title>
  <cp:revision>0</cp:revision>
</cp:coreProperties>
</file>