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Beber tres tazas de café al día alargaría nuestra vida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2012-05-18 09:51:00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mito del nerviosismo y de que quita el sueño está pasando a mejor vida. Las propiedades del café son cada vez más aceptadas por todos los profesionales, al menos en dosis moderadas</w:t>
      </w:r>
    </w:p>
    <w:p>
      <w:pPr>
        <w:jc w:val="both"/>
      </w:pPr>
    </w:p>
    <w:p>
      <w:pPr>
        <w:jc w:val="both"/>
      </w:pPr>
      <w:r>
        <w:t>Un estudio realizado por el Instituto Nacional del Cáncer (NCI) de EE.UU. señaló que consumir tres tazas diarias de café, normal o descafeinado, reducirían los riesgos de morir de enfermedades cardiovasculares y respiratorias, así como de ataques cerebrales, diabetes e infecciones.</w:t>
      </w:r>
    </w:p>
    <w:p>
      <w:pPr>
        <w:jc w:val="both"/>
      </w:pPr>
    </w:p>
    <w:p>
      <w:pPr>
        <w:jc w:val="both"/>
      </w:pPr>
      <w:r>
        <w:t>La investigación precisa que este riesgo se disminuye en un 10%. El estudio fue realizado durante 13 años a más de 4 mil personas (hombres y mujeres de 50 a 71 años).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Para muchos resulta imposible empezar el día sin una taza de café. Dicen que despierta nuestros sentidos y nos mantiene alerta durante la jornada laboral. Sin embargo, estas no serían sus únicas propiedades. Según estudios realizados, es una extraordinaria arma para reducir el estrés y la depresión, además de poseer cualidades antioxidantes que inclusive podrían disminuir hasta el 10% los riesgos de muerte.</w:t>
      </w:r>
    </w:p>
    <w:p>
      <w:pPr>
        <w:jc w:val="both"/>
      </w:pPr>
    </w:p>
    <w:p>
      <w:pPr>
        <w:jc w:val="both"/>
      </w:pPr>
      <w:r>
        <w:t>El café “Tiene a la cafeína como uno de sus componentes esenciales, la cual actúa como estimulante diurético sobre el sistema nervioso central, corazón, venas, arterias y riñones”, señala la revista médica “New England Journal of Medicine”.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Beneficios de beber café de forma regular y medida:</w:t>
      </w:r>
    </w:p>
    <w:p>
      <w:pPr>
        <w:jc w:val="both"/>
      </w:pPr>
    </w:p>
    <w:p>
      <w:pPr>
        <w:jc w:val="both"/>
      </w:pPr>
      <w:r>
        <w:t>Te permite salir de tu escritorio y tener a lo más grande cerca de ti “a los amigos”.</w:t>
      </w:r>
    </w:p>
    <w:p>
      <w:pPr>
        <w:jc w:val="both"/>
      </w:pPr>
      <w:r>
        <w:t>Te permite tener charlas de café. Allí te enteras de todo.</w:t>
      </w:r>
    </w:p>
    <w:p>
      <w:pPr>
        <w:jc w:val="both"/>
      </w:pPr>
      <w:r>
        <w:t xml:space="preserve">Para terminar tenemos el famoso principio ancestral judío cristiano: </w:t>
      </w:r>
    </w:p>
    <w:p>
      <w:pPr>
        <w:jc w:val="both"/>
      </w:pPr>
      <w:r>
        <w:t>“a los que sabemos, no nos llaman” en el café todo tiene solución.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4384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cOj68S3CZfY/TmTgDKMwQJI/AAAAAAAAkxE/WLpRL69KvBA/s400/coffee-cafe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Beber tres tazas de café al día alargaría nuestra vida</dc:title>
  <cp:revision>0</cp:revision>
</cp:coreProperties>
</file>