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Avances de la tecnología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2010-03-14 19:56:00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velocidad de cambio en la tecnología es algo realmente asombroso, cuando una persona compra un computadora último modelo, es casi seguro que a los 6 meses ya existe una nueva tecnología que convierte nuestra compra no en algo obsoleto, pero si en una tecnología de segunda generación.</w:t>
      </w:r>
    </w:p>
    <w:p>
      <w:pPr>
        <w:jc w:val="both"/>
      </w:pPr>
    </w:p>
    <w:p>
      <w:pPr>
        <w:jc w:val="both"/>
      </w:pPr>
      <w:r>
        <w:t>En sistemas operativos que me acuerde, nosotros hemos usado Win 97, Win 98, Win Millenium, Win 2000, Win XP, Win Vista, Win 7 y creíamos que ya estábamos completos, pero hay un producto en curso es el Win Azure.</w:t>
      </w:r>
    </w:p>
    <w:p>
      <w:pPr>
        <w:jc w:val="both"/>
      </w:pPr>
    </w:p>
    <w:p>
      <w:pPr>
        <w:jc w:val="both"/>
      </w:pPr>
      <w:r>
        <w:t>Los mismo pasa con los equipos celulares, cada vez y más rápido existe uno con mayores funciones y mejor tecnología.</w:t>
      </w:r>
    </w:p>
    <w:p>
      <w:pPr>
        <w:jc w:val="both"/>
      </w:pPr>
    </w:p>
    <w:p>
      <w:pPr>
        <w:jc w:val="both"/>
      </w:pPr>
      <w:r>
        <w:t xml:space="preserve">La noticia sobre iPad, la tableta electrónica que Apple anunció como un producto revolucionario, fue galardonado con el premio al “fiasco tecnológico”: del año, tras una votación en la segunda edición de los Fiasco Awards.(2010). </w:t>
      </w:r>
    </w:p>
    <w:p>
      <w:pPr>
        <w:jc w:val="both"/>
      </w:pPr>
    </w:p>
    <w:p>
      <w:pPr>
        <w:jc w:val="both"/>
      </w:pPr>
      <w:r>
        <w:t>Es triste, se imaginan la cantidad de horas de trabajo, la inversión en dinero para mejorar los equipos y ser catalogado "El iPad se ganó el deshonroso título de “fiasco tecnológico” del 2010". No es correcto, debió ser catalogado como un intento que no funciono.</w:t>
      </w:r>
    </w:p>
    <w:p>
      <w:pPr>
        <w:jc w:val="both"/>
      </w:pPr>
    </w:p>
    <w:p>
      <w:pPr>
        <w:jc w:val="both"/>
      </w:pPr>
      <w:r>
        <w:t>Y qué…la misma vaina</w:t>
      </w:r>
      <w:r>
        <w:t xml:space="preserve">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pQelyEtCdyk/S52GYASIDoI/AAAAAAAAAHU/sFngfBXjIpo/s1600-h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Avances de la tecnología</dc:title>
  <cp:revision>0</cp:revision>
</cp:coreProperties>
</file>