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Archibald John Motley, Junior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2016-01-10 12:00:00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rPr>
          <w:color w:val="1C1C1C"/>
          <w:lang w:val="es" w:eastAsia="es"/>
        </w:rPr>
        <w:t>Nació el 7 de octubre de 1891, en New Orleans, Louisiana, murió el 16 de enero de 1981 en Chicago, Illinois, fue un famoso pintor afro-americano.</w:t>
      </w:r>
      <w:r>
        <w:rPr>
          <w:color w:val="1C1C1C"/>
          <w:lang w:val="es" w:eastAsia="es"/>
        </w:rPr>
        <w:br/>
      </w:r>
    </w:p>
    <w:p>
      <w:r>
        <w:rPr>
          <w:lang w:val="es-ES_tradnl" w:eastAsia="es-ES_tradnl"/>
        </w:rPr>
        <w:t>Pintor que logró captar la vida de las personas negras en América en la época del Jazz. Recibió reconocimiento y honores en la Casa Blanca, en 1980.  </w:t>
      </w:r>
    </w:p>
    <w:p/>
    <w:p/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810000" cy="60960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60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retrato de su Abuela</w:t>
            </w:r>
          </w:p>
        </w:tc>
      </w:tr>
    </w:tbl>
    <w:p>
      <w:pPr>
        <w:jc w:val="center"/>
      </w:pPr>
    </w:p>
    <w:p/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43" cy="304843"/>
                  <wp:docPr id="100003" name="">
                    <a:hlinkClick xmlns:a="http://schemas.openxmlformats.org/drawingml/2006/main" xmlns:r="http://schemas.openxmlformats.org/officeDocument/2006/relationships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3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Barbecue</w:t>
            </w:r>
          </w:p>
        </w:tc>
      </w:tr>
    </w:tbl>
    <w:p>
      <w: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103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43" cy="304843"/>
                  <wp:docPr id="100005" name="">
                    <a:hlinkClick xmlns:a="http://schemas.openxmlformats.org/drawingml/2006/main" xmlns:r="http://schemas.openxmlformats.org/officeDocument/2006/relationships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3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Black Belt</w:t>
            </w:r>
          </w:p>
        </w:tc>
      </w:tr>
    </w:tbl>
    <w:p>
      <w: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43" cy="304843"/>
                  <wp:docPr id="100007" name="">
                    <a:hlinkClick xmlns:a="http://schemas.openxmlformats.org/drawingml/2006/main" xmlns:r="http://schemas.openxmlformats.org/officeDocument/2006/relationships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3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Blues</w:t>
            </w:r>
          </w:p>
        </w:tc>
      </w:tr>
    </w:tbl>
    <w:p>
      <w: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127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43" cy="304843"/>
                  <wp:docPr id="100009" name="">
                    <a:hlinkClick xmlns:a="http://schemas.openxmlformats.org/drawingml/2006/main" xmlns:r="http://schemas.openxmlformats.org/officeDocument/2006/relationships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3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El Mentiroso</w:t>
            </w:r>
          </w:p>
        </w:tc>
      </w:tr>
    </w:tbl>
    <w:p>
      <w: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3476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43" cy="304843"/>
                  <wp:docPr id="100011" name="">
                    <a:hlinkClick xmlns:a="http://schemas.openxmlformats.org/drawingml/2006/main" xmlns:r="http://schemas.openxmlformats.org/officeDocument/2006/relationships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3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Manding Socks  (zurciendo medias)</w:t>
            </w:r>
          </w:p>
        </w:tc>
      </w:tr>
    </w:tbl>
    <w:p>
      <w:pPr>
        <w:rPr>
          <w:vanish/>
        </w:rPr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837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43" cy="304843"/>
                  <wp:docPr id="100013" name="">
                    <a:hlinkClick xmlns:a="http://schemas.openxmlformats.org/drawingml/2006/main" xmlns:r="http://schemas.openxmlformats.org/officeDocument/2006/relationships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3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Tongues</w:t>
            </w:r>
          </w:p>
        </w:tc>
      </w:tr>
    </w:tbl>
    <w:p>
      <w:r>
        <w:br/>
      </w:r>
    </w:p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1.bp.blogspot.com/-a2hVrTM31SY/VpKMdxHVvbI/AAAAAAAADqo/3vjlj1vofuE/s1600/MENDING%2BSOCKS.jpg" TargetMode="External" /><Relationship Id="rId11" Type="http://schemas.openxmlformats.org/officeDocument/2006/relationships/hyperlink" Target="http://2.bp.blogspot.com/-Seo17wUkau8/VpKMgaFYRXI/AAAAAAAADqw/PqqZhDO4NW8/s1600/TONGUES.jpg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C90JhwK2Acs/VpKMWHj1T5I/AAAAAAAADqA/QnHvbl0hfKk/s1600/abuela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1.bp.blogspot.com/-MCrdVn_aEO0/VpKMYc5YaoI/AAAAAAAADqI/ChbXsMRWGHU/s1600/BARBECUE.jpg" TargetMode="External" /><Relationship Id="rId7" Type="http://schemas.openxmlformats.org/officeDocument/2006/relationships/hyperlink" Target="http://1.bp.blogspot.com/-GB3kQe30vWQ/VpKMZh8ZZVI/AAAAAAAADqQ/U0FLag83EPs/s1600/BLACK%2BBELT.jpg" TargetMode="External" /><Relationship Id="rId8" Type="http://schemas.openxmlformats.org/officeDocument/2006/relationships/hyperlink" Target="http://1.bp.blogspot.com/-yHz79bpah3w/VpKMaxa_54I/AAAAAAAADqY/jiU5wDv8xYk/s1600/BLUES.jpg" TargetMode="External" /><Relationship Id="rId9" Type="http://schemas.openxmlformats.org/officeDocument/2006/relationships/hyperlink" Target="http://3.bp.blogspot.com/-9b_d29-h0Z4/VpKMcf8xkfI/AAAAAAAADqg/smrQe1pG_iU/s1600/el%2Bmetiroso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Archibald John Motley, Junior</dc:title>
  <cp:revision>0</cp:revision>
</cp:coreProperties>
</file>