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Anastasia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2010-11-08 18:25:00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Una princesa perdida, la engreída del clan Romanov. Siempre fue un misterio el paradero y destino real de la princesa. Para algunos historiadores, ella murió la misma noche en que fusilaron a toda su familia en 1918, a los 17 años, sin embargo, para otros siguió con vida.</w:t>
      </w:r>
    </w:p>
    <w:p>
      <w:pPr>
        <w:jc w:val="both"/>
      </w:pPr>
    </w:p>
    <w:p>
      <w:pPr>
        <w:jc w:val="both"/>
      </w:pPr>
      <w:r>
        <w:t xml:space="preserve">El nombre es fuerte, es ruso, de la tierra de los cosacos, del vodka y del frío intenso. Anastasia, un nombre con mucha personalidad y autoridad. Es por ello, que la americana del 2010 que yo conocí, heredó el mismo nombre, Anastasia. </w:t>
      </w:r>
    </w:p>
    <w:p>
      <w:pPr>
        <w:jc w:val="both"/>
      </w:pPr>
    </w:p>
    <w:p>
      <w:pPr>
        <w:jc w:val="both"/>
      </w:pPr>
      <w:r>
        <w:t xml:space="preserve">De iguales características autoritarias, con un gran don de mando, pero con la diferencia que la Americana del 2010 tiene que ser conectada a los 12 voltios del auto, se sostiene con un soporte de plástico, tiene acento español al hablar y ella es la que siempre ordena y tú solo obedeces. </w:t>
      </w:r>
    </w:p>
    <w:p>
      <w:pPr>
        <w:jc w:val="both"/>
      </w:pPr>
    </w:p>
    <w:p>
      <w:pPr>
        <w:jc w:val="both"/>
      </w:pPr>
      <w:r>
        <w:t xml:space="preserve">La Anastasia americana que yo conocí es comúnmente conocida como GPS, Global Positioning System o Sistema de Posicionamiento Global. </w:t>
      </w:r>
    </w:p>
    <w:p>
      <w:pPr>
        <w:jc w:val="both"/>
      </w:pPr>
    </w:p>
    <w:p>
      <w:pPr>
        <w:jc w:val="both"/>
      </w:pPr>
      <w:r>
        <w:t xml:space="preserve">Una maravilla de la tecnología. Simplemente le escribíamos a Anastasia a la dirección donde queríamos ir………….y empezaban las órdenes: “siga 3 millas y gire a la derecha” luego mantenía un silencio lúgubre y nuevamente te ordenaba “gire a la derecha y manténgase a la izquierda”. </w:t>
      </w:r>
    </w:p>
    <w:p>
      <w:pPr>
        <w:jc w:val="both"/>
      </w:pPr>
    </w:p>
    <w:p>
      <w:pPr>
        <w:jc w:val="both"/>
      </w:pPr>
      <w:r>
        <w:t>Si no obedecías las ordenes y te desviabas de la ruta, ella simplemente te decía “recalculando” y luego te volvía a ordenar por donde debías ir.</w:t>
      </w:r>
    </w:p>
    <w:p>
      <w:pPr>
        <w:jc w:val="both"/>
      </w:pPr>
    </w:p>
    <w:p>
      <w:pPr>
        <w:jc w:val="both"/>
      </w:pPr>
      <w:r>
        <w:t xml:space="preserve">Sea como fuera, Anastasia nos llevó siempre a los lugares indicados, sin permitir que nos perdiéramos en el camino. </w:t>
      </w:r>
    </w:p>
    <w:p>
      <w:pPr>
        <w:jc w:val="both"/>
      </w:pPr>
    </w:p>
    <w:p>
      <w:pPr>
        <w:jc w:val="both"/>
      </w:pPr>
      <w:r>
        <w:t>Cuando les conté este cuento a unos amigos, la mujer de uno de ellos juró ponerle un GPS a su marido para que no pierda el camino. Creo que cause un problema porque el marido cuando se despidió, me miró a los ojos fijamente y solo me dijo “Anastasia……noooo”.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 ……la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00250" cy="2676525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 xml:space="preserve">                                      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upload.wikimedia.org/wikipedia/commons/thumb/c/ce/Anastasia1909.jpg/210px-Anastasia1909.jpg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://t2.gstatic.com/images?q=tbn:ANd9GcT8vUHukMie8NeNX7Am9phG6uGweOJxl8mMkMu2pxuwag_Jzu4&amp;t=1&amp;usg=__OkEeweAFlsq9hfCc-fBWaP6eiqg=" TargetMode="External" /><Relationship Id="rId7" Type="http://schemas.openxmlformats.org/officeDocument/2006/relationships/image" Target="media/image2.png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Anastasia</dc:title>
  <cp:revision>0</cp:revision>
</cp:coreProperties>
</file>