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Amigos los de antes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2011-08-08 09:32:00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Los que tenían veinte años, que eran irresponsables, súper activos, conquistadores, arriesgados, no como los amigos de hoy, que son los mismos que antes, pero en camino a la vejez.</w:t>
      </w:r>
    </w:p>
    <w:p>
      <w:pPr>
        <w:jc w:val="both"/>
      </w:pPr>
    </w:p>
    <w:p>
      <w:pPr>
        <w:jc w:val="both"/>
      </w:pPr>
      <w:r>
        <w:t>En el café nos reunimos y ¿cuál es el gran tema de conversación?, la nueva pastilla que le recomendó el doctor a uno de ellos, que parte del cuerpo es la que te duele y sobre todo las burlas que de nosotros mismo nos hacemos.</w:t>
      </w:r>
    </w:p>
    <w:p>
      <w:pPr>
        <w:jc w:val="both"/>
      </w:pPr>
    </w:p>
    <w:p>
      <w:pPr>
        <w:jc w:val="both"/>
      </w:pPr>
      <w:r>
        <w:t>Deje de ir a reunirme con ellos por un fuerte resfriado, cuando llegue lo primero que me dijeron fue “mi querido amigo, te fuimos a buscar al asilo de ancianos, y no dijeron que no aceptaban momias” gran risa y chacota por parte de todos, incluso la mía.</w:t>
      </w:r>
    </w:p>
    <w:p>
      <w:pPr>
        <w:jc w:val="both"/>
      </w:pPr>
    </w:p>
    <w:p>
      <w:pPr>
        <w:jc w:val="both"/>
      </w:pPr>
      <w:r>
        <w:t>Tuve la mala ocurrencia de contarles mi problema, las burlas y las risas obligaron a que una de las dependientes, se acercara a nuestra mesa a pedirnos cordura. Yo solo había empezado diciendo, me resfrié por ducharme dormido. Ese fue el detonante.</w:t>
      </w:r>
    </w:p>
    <w:p>
      <w:pPr>
        <w:jc w:val="both"/>
      </w:pPr>
    </w:p>
    <w:p>
      <w:pPr>
        <w:jc w:val="both"/>
      </w:pPr>
      <w:r>
        <w:t xml:space="preserve">Pero en verdad, me levante de la cama medio dormido y me metí a la ducha, al terminar de ducharme, me di cuenta que no tenía una toalla, grite llamando a mi esposa, pero de ella nada, así que salí corriendo y sentí un chicotazo, como ese que le dan a los caballos de carrera que no duele, pero te hacen correr para llegar a la meta (entiéndase toalla). Solo ese golpe de frio me llevo a la cama por dos días. </w:t>
      </w:r>
    </w:p>
    <w:p>
      <w:pPr>
        <w:jc w:val="both"/>
      </w:pPr>
    </w:p>
    <w:p>
      <w:pPr>
        <w:jc w:val="both"/>
      </w:pPr>
      <w:r>
        <w:t>Según mi mujer, soy un enfermo antipatiquísimo e insoportable, según mi nieta, que suerte papapa que te puedes quedar en la cama y según mis hijas, viejo abrígate, no te nos vayas a ir antes de tiempo.</w:t>
      </w:r>
    </w:p>
    <w:p>
      <w:pPr>
        <w:jc w:val="both"/>
      </w:pPr>
    </w:p>
    <w:p>
      <w:pPr>
        <w:jc w:val="both"/>
      </w:pPr>
      <w:r>
        <w:t>La conclusión o el final de la historia es que uno se enferma y no solo la familia te toma el pelo, sino que los amigos también. Que suerte tener alegría tan cerca de uno, ya que la soledad mata.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que …..la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743075" cy="26193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3.gstatic.com/images?q=tbn:ANd9GcQb7nJ3t8KsV3rf6P30aWEHG5qn8RHc70kdbQpMhgRnTTSwhHi4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Amigos los de antes</dc:title>
  <cp:revision>0</cp:revision>
</cp:coreProperties>
</file>