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Agua caliente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2010-06-25 19:49:00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Si desde pequeño nunca he podido bañarme en agua fría, ni en la ducha, ni en el mar de nuestro litoral, también es poco el tiempo que puedo estar en el mar, ya que es fría la temperatura.</w:t>
      </w:r>
    </w:p>
    <w:p>
      <w:pPr>
        <w:jc w:val="both"/>
      </w:pPr>
    </w:p>
    <w:p>
      <w:pPr>
        <w:jc w:val="both"/>
      </w:pPr>
      <w:r>
        <w:t>Motivo por el cual para la casa compre una terma eléctrica de gran capacidad, pero después de un tiempo llego la nieta y me di cuenta que le gustaba mucho bañarse en tina.</w:t>
      </w:r>
    </w:p>
    <w:p>
      <w:pPr>
        <w:jc w:val="both"/>
      </w:pPr>
      <w:r>
        <w:t>Para conquistarme a la nieta cambie la terma eléctrica por una a gas y tenia agua suficiente para llenar la tina y cada cierto tiempo aumentar agua caliente, ya que el baño era todo un ritual de alegría.</w:t>
      </w:r>
    </w:p>
    <w:p>
      <w:pPr>
        <w:jc w:val="both"/>
      </w:pPr>
    </w:p>
    <w:p>
      <w:pPr>
        <w:jc w:val="both"/>
      </w:pPr>
      <w:r>
        <w:t>En el agua le ponía sales, burbujas, musica en el baño, la iluminación era con velas lo que superaba al jacuzzi de su casa, y siempre venia a bañarse a la casa.</w:t>
      </w:r>
    </w:p>
    <w:p>
      <w:pPr>
        <w:jc w:val="both"/>
      </w:pPr>
    </w:p>
    <w:p>
      <w:pPr>
        <w:jc w:val="both"/>
      </w:pPr>
      <w:r>
        <w:t>Con el tiempo lo que quedo fue el agua caliente que proviene de un calentador a gas , y muchos recuerdos de los baños en tina.</w:t>
      </w:r>
    </w:p>
    <w:p>
      <w:pPr>
        <w:jc w:val="both"/>
      </w:pPr>
    </w:p>
    <w:p>
      <w:pPr>
        <w:jc w:val="both"/>
      </w:pPr>
      <w:r>
        <w:t>El día de hoy muy temprano estando yo en la ducha con jabón y shampoo por todos lados y como si fuera una película cómica, ………se fue el agua caliente.</w:t>
      </w:r>
    </w:p>
    <w:p>
      <w:pPr>
        <w:jc w:val="both"/>
      </w:pPr>
    </w:p>
    <w:p>
      <w:pPr>
        <w:jc w:val="both"/>
      </w:pPr>
      <w:r>
        <w:t>Yo dando de gritos, saltos y lo más tonto de todo es que al salir de la ducha me resbale, dándome un sentón que me hizo ver a Judas calato, estando yo calato.</w:t>
      </w:r>
    </w:p>
    <w:p>
      <w:pPr>
        <w:jc w:val="both"/>
      </w:pPr>
    </w:p>
    <w:p>
      <w:pPr>
        <w:jc w:val="both"/>
      </w:pPr>
      <w:r>
        <w:t>Mi mujer aterrada, gritaba, no se si por que yo estaba siendo obsceno en la pose, si era por que estaba calato lleno de jabón imitando a un extraterrestre o por que el marido allí se le quedaba. Lo cierto es que me ayudo a ponerme de pie y logro decirme muy bajito”se acabo el gas”.</w:t>
      </w:r>
    </w:p>
    <w:p>
      <w:pPr>
        <w:jc w:val="both"/>
      </w:pPr>
    </w:p>
    <w:p>
      <w:pPr>
        <w:jc w:val="both"/>
      </w:pPr>
      <w:r>
        <w:t>Ya repuesto del impacto matutino, me acorde que a los locos para calmarlos los bañan el agua fría, ¿no habrá sido ese el propósito de mi mujer?</w:t>
      </w: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r>
        <w:t>Y qué….la misma vaina</w:t>
      </w:r>
      <w:r>
        <w:br/>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humbs.dreamstime.com/thumbimg_340/1228486711cU9PR6.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Agua caliente</dc:title>
  <cp:revision>0</cp:revision>
</cp:coreProperties>
</file>