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Abuelo, vamos al cine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2011-05-22 18:33:00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Desde que abrí un ojo el día de hoy pensé en “un domingo de ocio” y así empezó.  Compré lo necesario para un buen desayuno.  Fui a la panadería a traer pan recién salido del horno, luego al supermercado a comprar un poco de jamón, un poco de chicharrón, un poco de tocino y algo de quesos y huevos.</w:t>
      </w:r>
    </w:p>
    <w:p>
      <w:pPr>
        <w:jc w:val="both"/>
      </w:pPr>
    </w:p>
    <w:p>
      <w:pPr>
        <w:jc w:val="both"/>
      </w:pPr>
      <w:r>
        <w:t xml:space="preserve">Llamé a mi hija para invitarle desayuno con su marido y mi nieta.  Todos juntos mi mujer y mis otra dos hijas.  Gran felicidad la mía, todos juntos tomando desayuno. </w:t>
      </w:r>
    </w:p>
    <w:p>
      <w:pPr>
        <w:jc w:val="both"/>
      </w:pPr>
    </w:p>
    <w:p>
      <w:pPr>
        <w:jc w:val="both"/>
      </w:pPr>
      <w:r>
        <w:t>Terminado el desayuno, desaparecieron todos.  La realidad es como es. Comida hecha, amistad deshecha, pero quedaba la “moqueguana”; es decir, una siesta después del desayuno.</w:t>
      </w:r>
    </w:p>
    <w:p>
      <w:pPr>
        <w:jc w:val="both"/>
      </w:pPr>
    </w:p>
    <w:p>
      <w:pPr>
        <w:jc w:val="both"/>
      </w:pPr>
      <w:r>
        <w:t>Cerca de las tres de la tarde me enteré que un amigo estaba en el hospital entrando a una operación.  Me vestí y acompañado con mi mujer nos fuimos al hospital. Mi amigo estaba en la sala de operaciones, tenia para dos horas.  Su esposa se había ido a la casa para bañarse, cambiarse y almorzar.</w:t>
      </w:r>
    </w:p>
    <w:p>
      <w:pPr>
        <w:jc w:val="both"/>
      </w:pPr>
    </w:p>
    <w:p>
      <w:pPr>
        <w:jc w:val="both"/>
      </w:pPr>
      <w:r>
        <w:t xml:space="preserve">Es decir, un buen paseo y de regreso a la casa.  A mitad de camino suena el celular y una vocecita me dice ¡papapa……vamos al cine a ver los Piratas del Caribe! </w:t>
      </w:r>
    </w:p>
    <w:p>
      <w:pPr>
        <w:jc w:val="both"/>
      </w:pPr>
    </w:p>
    <w:p>
      <w:pPr>
        <w:jc w:val="both"/>
      </w:pPr>
      <w:r>
        <w:t>¿Alguien es capaz de negarse a ese pedido? Por supuesto, corrí de regreso a la casa, ¿a qué hora es la película? le pregunté. A las 4:50 me dijo, sobrado tenemos tiempo.  Llegué a la casa, la recogí y nos enrumbamos al cine.</w:t>
      </w:r>
    </w:p>
    <w:p>
      <w:pPr>
        <w:jc w:val="both"/>
      </w:pPr>
    </w:p>
    <w:p>
      <w:pPr>
        <w:jc w:val="both"/>
      </w:pPr>
      <w:r>
        <w:t>En la cola para comprar las entradas había una jovencita que estaba con su amiga, alborotadas igual que nosotros por comprar las entradas, pero cuando llegamos al mostrador y pedimos dos entradas para los piratas del caribe nos dijeron……..señor, ya se acabaron las entradas!!</w:t>
      </w:r>
    </w:p>
    <w:p>
      <w:pPr>
        <w:jc w:val="both"/>
      </w:pPr>
    </w:p>
    <w:p>
      <w:pPr>
        <w:jc w:val="both"/>
      </w:pPr>
      <w:r>
        <w:t>Con tristeza nos encaminamos a engordar para ahogar las penas.  Mi nieta se pidió un helado pequeño y yo uno grande, pero mi consuelo fue que volví a ver a las dos jovencitas de la cola del cine, que también estaban engordando como nosotros, ahogando sus penas.</w:t>
      </w:r>
    </w:p>
    <w:p>
      <w:pPr>
        <w:jc w:val="both"/>
      </w:pPr>
    </w:p>
    <w:p>
      <w:pPr>
        <w:jc w:val="both"/>
      </w:pPr>
      <w:r>
        <w:t>Tuve una buena conversación con mi nieta y gané un kilo ¿que más se puede pedir en esta vida?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028825" cy="3048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us.123rf.com/400wm/400/400/stockbroker/stockbroker0810/stockbroker081000150/3724952-abuelo-dando-su-nieta-un-regalo-de-navidad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Abuelo, vamos al cine</dc:title>
  <cp:revision>0</cp:revision>
</cp:coreProperties>
</file>