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la vejez viruela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2011-01-23 18:58:00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Este dicho pertenece a nuestras abuelas, era usado cuando una persona mayor sacaba alguna mañosería que antes no tenía, o cuando una persona mayor se volvía a casar.</w:t>
      </w:r>
    </w:p>
    <w:p>
      <w:pPr>
        <w:jc w:val="both"/>
      </w:pPr>
    </w:p>
    <w:p>
      <w:pPr>
        <w:jc w:val="both"/>
      </w:pPr>
      <w:r>
        <w:t>En la familia tenemos un pariente que tiene sesenta y cinco años y nunca se ha casado, en tono de broma comentamos “hombre maduro, maricon seguro”, pero no se le conoce nada sospechoso, en buen cristiano, nuestro pariente si era, no ejercía.</w:t>
      </w:r>
    </w:p>
    <w:p>
      <w:pPr>
        <w:jc w:val="both"/>
      </w:pPr>
    </w:p>
    <w:p>
      <w:pPr>
        <w:jc w:val="both"/>
      </w:pPr>
      <w:r>
        <w:t xml:space="preserve">Pero nuestra sorpresa fue de primera, de segunda y de todo lo que quieran. Nos contó un vecino que había visto al Tío Agustín en un hotel de campo a las afueras de la ciudad, acompañado de una Señora muy guapa de unos sesenta años. </w:t>
      </w:r>
    </w:p>
    <w:p>
      <w:pPr>
        <w:jc w:val="both"/>
      </w:pPr>
    </w:p>
    <w:p>
      <w:pPr>
        <w:jc w:val="both"/>
      </w:pPr>
      <w:r>
        <w:t>Los había visto a los dos muy contentos, se notaba mucha confianza entre ellos. Esta noticia corrió entre la familia, como corren las noticias que son medio chisme, es decir, rapidísimo.</w:t>
      </w:r>
    </w:p>
    <w:p>
      <w:pPr>
        <w:jc w:val="both"/>
      </w:pPr>
    </w:p>
    <w:p>
      <w:pPr>
        <w:jc w:val="both"/>
      </w:pPr>
      <w:r>
        <w:t xml:space="preserve">Todos esperábamos alguna información dada por el propio tío Agustín, pero nada, silencio total, hasta que el día menos pensado nos llegó un parte de matrimonio. </w:t>
      </w:r>
    </w:p>
    <w:p>
      <w:pPr>
        <w:jc w:val="both"/>
      </w:pPr>
    </w:p>
    <w:p>
      <w:pPr>
        <w:jc w:val="both"/>
      </w:pPr>
      <w:r>
        <w:t>La noticia fue una bomba, llantos de alegría, ofertas de ayuda de todo tipo, las mujeres dispuestas para los quehaceres de la boda y los hombres después de conocer a la futura tía, también se ofrecían para todo.</w:t>
      </w:r>
    </w:p>
    <w:p>
      <w:pPr>
        <w:jc w:val="both"/>
      </w:pPr>
    </w:p>
    <w:p>
      <w:pPr>
        <w:jc w:val="both"/>
      </w:pPr>
      <w:r>
        <w:t xml:space="preserve">En la comida de presentación de la prometida Chabuca, nos enteramos que ella y el tío Agustín había sido enamorados de jóvenes, que ella se había mudado al extranjero con su padre y al no tener noticias de Agustín lo olvidó, pero no dejó de amarlo. </w:t>
      </w:r>
    </w:p>
    <w:p>
      <w:pPr>
        <w:jc w:val="both"/>
      </w:pPr>
    </w:p>
    <w:p>
      <w:pPr>
        <w:jc w:val="both"/>
      </w:pPr>
      <w:r>
        <w:t>No tuvieron contacto durante cuarenta y cinco años, ninguno buscó un nuevo amor y se encontraron de pura casualidad, en la puerta de un centro comercial, se estuvieron viendo a escondidas por dos años, cuando pensaron que era el momento, decidieron dar el paso hacia el matrimonio.</w:t>
      </w:r>
    </w:p>
    <w:p>
      <w:pPr>
        <w:jc w:val="both"/>
      </w:pPr>
    </w:p>
    <w:p>
      <w:pPr>
        <w:jc w:val="both"/>
      </w:pPr>
      <w:r>
        <w:t>El que los vieran juntos en el hotel de campo, fue parte de su plan, pensaron que el chisme, era la mejor manera de ir dando la noticia……..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Esta historia de amor, es verídica y a la vejez viruela también.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838200" cy="762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100pies.net/Gifs/Amor/Alianzas/alianza02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la vejez viruela</dc:title>
  <cp:revision>0</cp:revision>
</cp:coreProperties>
</file>